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E7" w:rsidRPr="00F808E7" w:rsidRDefault="001A0724" w:rsidP="00D8465A">
      <w:pPr>
        <w:spacing w:line="280" w:lineRule="exact"/>
        <w:jc w:val="center"/>
        <w:rPr>
          <w:rFonts w:hint="eastAsia"/>
        </w:rPr>
      </w:pPr>
      <w:r>
        <w:rPr>
          <w:rFonts w:hint="eastAsia"/>
          <w:b/>
          <w:bCs/>
        </w:rPr>
        <w:t>2020</w:t>
      </w:r>
      <w:r w:rsidR="00F808E7">
        <w:rPr>
          <w:rFonts w:hint="eastAsia"/>
          <w:b/>
          <w:bCs/>
        </w:rPr>
        <w:t>双随机</w:t>
      </w:r>
      <w:r w:rsidR="00BF7E63">
        <w:rPr>
          <w:rFonts w:hint="eastAsia"/>
          <w:b/>
          <w:bCs/>
        </w:rPr>
        <w:t>（</w:t>
      </w:r>
      <w:r w:rsidR="00886F90">
        <w:rPr>
          <w:rFonts w:hint="eastAsia"/>
          <w:b/>
          <w:bCs/>
        </w:rPr>
        <w:t>国</w:t>
      </w:r>
      <w:r w:rsidR="00BF7E63">
        <w:rPr>
          <w:rFonts w:hint="eastAsia"/>
          <w:b/>
          <w:bCs/>
        </w:rPr>
        <w:t>抽）</w:t>
      </w:r>
      <w:r w:rsidR="00F808E7" w:rsidRPr="00F808E7">
        <w:rPr>
          <w:rFonts w:hint="eastAsia"/>
          <w:b/>
          <w:bCs/>
        </w:rPr>
        <w:t>抽检信息公开格式</w:t>
      </w:r>
      <w:bookmarkStart w:id="0" w:name="_GoBack"/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职业</w:t>
      </w:r>
      <w:r>
        <w:rPr>
          <w:b/>
          <w:bCs/>
        </w:rPr>
        <w:t>与放射卫生监督科</w:t>
      </w:r>
      <w:r>
        <w:rPr>
          <w:rFonts w:hint="eastAsia"/>
          <w:b/>
          <w:bCs/>
        </w:rPr>
        <w:t>)</w:t>
      </w:r>
    </w:p>
    <w:bookmarkEnd w:id="0"/>
    <w:p w:rsidR="00F808E7" w:rsidRDefault="00F808E7" w:rsidP="00D8465A">
      <w:pPr>
        <w:spacing w:line="280" w:lineRule="exact"/>
      </w:pPr>
      <w:r w:rsidRPr="00F808E7">
        <w:rPr>
          <w:rFonts w:hint="eastAsia"/>
        </w:rPr>
        <w:t>卫生监督机构名称：</w:t>
      </w:r>
      <w:r w:rsidRPr="00F808E7">
        <w:t xml:space="preserve"> </w:t>
      </w:r>
    </w:p>
    <w:tbl>
      <w:tblPr>
        <w:tblpPr w:leftFromText="180" w:rightFromText="180" w:vertAnchor="page" w:horzAnchor="margin" w:tblpY="2174"/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00"/>
        <w:gridCol w:w="850"/>
        <w:gridCol w:w="851"/>
        <w:gridCol w:w="1275"/>
        <w:gridCol w:w="1276"/>
        <w:gridCol w:w="1455"/>
        <w:gridCol w:w="3734"/>
      </w:tblGrid>
      <w:tr w:rsidR="00865E5B" w:rsidRPr="00F808E7" w:rsidTr="00865E5B">
        <w:trPr>
          <w:trHeight w:val="68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序号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被监督单位名称</w:t>
            </w:r>
            <w:r w:rsidRPr="00F808E7"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国抽</w:t>
            </w:r>
            <w:r w:rsidRPr="00F808E7"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省抽</w:t>
            </w:r>
            <w:r w:rsidRPr="00F808E7"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未发现问题</w:t>
            </w:r>
            <w:r w:rsidRPr="00F808E7"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发现问题已责令整改</w:t>
            </w:r>
            <w:r w:rsidRPr="00F808E7">
              <w:t xml:space="preserve"> 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行政处罚</w:t>
            </w:r>
            <w:r w:rsidRPr="00F808E7">
              <w:t xml:space="preserve"> </w:t>
            </w: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无法联系</w:t>
            </w:r>
            <w:r w:rsidRPr="00F808E7">
              <w:t xml:space="preserve"> </w:t>
            </w:r>
          </w:p>
        </w:tc>
      </w:tr>
      <w:tr w:rsidR="00865E5B" w:rsidRPr="00F808E7" w:rsidTr="00865E5B">
        <w:trPr>
          <w:trHeight w:val="498"/>
        </w:trPr>
        <w:tc>
          <w:tcPr>
            <w:tcW w:w="111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1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</w:t>
            </w:r>
            <w:r>
              <w:t>市</w:t>
            </w:r>
            <w:r>
              <w:rPr>
                <w:rFonts w:hint="eastAsia"/>
              </w:rPr>
              <w:t>大峪</w:t>
            </w:r>
            <w:r>
              <w:t>卫生院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AC6757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29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2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济源市黄河</w:t>
            </w:r>
            <w:r>
              <w:t>医院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34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F808E7">
              <w:rPr>
                <w:rFonts w:hint="eastAsia"/>
                <w:b/>
                <w:bCs/>
              </w:rPr>
              <w:t>3</w:t>
            </w:r>
            <w:r w:rsidRPr="00F808E7"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济源现代</w:t>
            </w:r>
            <w:r>
              <w:t>医院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396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b/>
                <w:bCs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济源王桂</w:t>
            </w:r>
            <w:r>
              <w:t>霞口腔诊所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800DC6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387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b/>
                <w:bCs/>
              </w:rPr>
              <w:t>5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济源市下冶</w:t>
            </w:r>
            <w:r>
              <w:t>卫生院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 w:rsidRPr="00AC6757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21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b/>
                <w:bCs/>
              </w:rPr>
              <w:t>6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济源王小勇口腔</w:t>
            </w:r>
            <w:r>
              <w:t>诊所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379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b/>
                <w:bCs/>
              </w:rPr>
              <w:t>7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济源普惠</w:t>
            </w:r>
            <w:r>
              <w:t>健康体检中心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385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济源博大口腔</w:t>
            </w:r>
            <w:r>
              <w:t>诊所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65E5B" w:rsidRDefault="00865E5B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428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济源霍氏</w:t>
            </w:r>
            <w:r>
              <w:t>口腔</w:t>
            </w:r>
            <w:r>
              <w:rPr>
                <w:rFonts w:hint="eastAsia"/>
              </w:rPr>
              <w:t>第一</w:t>
            </w:r>
            <w:r>
              <w:t>门诊部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济源市</w:t>
            </w:r>
            <w:r>
              <w:t>坡头卫生院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济源市</w:t>
            </w:r>
            <w:r>
              <w:t>疾病预防控制中心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Default="00865E5B" w:rsidP="00865E5B">
            <w:pPr>
              <w:spacing w:line="280" w:lineRule="exact"/>
            </w:pPr>
            <w:r w:rsidRPr="00D1349D">
              <w:rPr>
                <w:rFonts w:hint="eastAsia"/>
              </w:rPr>
              <w:t>√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AC6757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534BE9" w:rsidRDefault="00120F36" w:rsidP="00865E5B">
            <w:pPr>
              <w:spacing w:line="280" w:lineRule="exact"/>
            </w:pPr>
            <w:r w:rsidRPr="00534BE9">
              <w:rPr>
                <w:rFonts w:hint="eastAsia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  <w:tr w:rsidR="00865E5B" w:rsidRPr="00F808E7" w:rsidTr="00865E5B">
        <w:trPr>
          <w:trHeight w:val="500"/>
        </w:trPr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Default="00865E5B" w:rsidP="00865E5B">
            <w:pPr>
              <w:spacing w:line="280" w:lineRule="exact"/>
            </w:pPr>
            <w:r>
              <w:rPr>
                <w:rFonts w:hint="eastAsia"/>
              </w:rPr>
              <w:t>济源</w:t>
            </w:r>
            <w:r>
              <w:t>钢铁（</w:t>
            </w:r>
            <w:r>
              <w:rPr>
                <w:rFonts w:hint="eastAsia"/>
              </w:rPr>
              <w:t>集团</w:t>
            </w:r>
            <w:r>
              <w:t>）</w:t>
            </w:r>
            <w:r>
              <w:rPr>
                <w:rFonts w:hint="eastAsia"/>
              </w:rPr>
              <w:t>有限</w:t>
            </w:r>
            <w:r>
              <w:t>公司职工医院（</w:t>
            </w:r>
            <w:r>
              <w:rPr>
                <w:rFonts w:hint="eastAsia"/>
              </w:rPr>
              <w:t>职业</w:t>
            </w:r>
            <w:r>
              <w:t>卫生）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D1349D" w:rsidRDefault="00865E5B" w:rsidP="00865E5B">
            <w:pPr>
              <w:spacing w:line="280" w:lineRule="exact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AC6757" w:rsidRDefault="00865E5B" w:rsidP="00865E5B">
            <w:pPr>
              <w:spacing w:line="280" w:lineRule="exac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865E5B" w:rsidRPr="00534BE9" w:rsidRDefault="00865E5B" w:rsidP="00865E5B">
            <w:pPr>
              <w:spacing w:line="280" w:lineRule="exac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865E5B" w:rsidRPr="00F808E7" w:rsidRDefault="00865E5B" w:rsidP="00865E5B">
            <w:pPr>
              <w:spacing w:line="280" w:lineRule="exact"/>
            </w:pPr>
          </w:p>
        </w:tc>
      </w:tr>
    </w:tbl>
    <w:p w:rsidR="00F808E7" w:rsidRDefault="00F808E7" w:rsidP="00D8465A">
      <w:pPr>
        <w:spacing w:line="280" w:lineRule="exact"/>
        <w:rPr>
          <w:b/>
          <w:bCs/>
        </w:rPr>
      </w:pPr>
    </w:p>
    <w:p w:rsidR="00D8465A" w:rsidRPr="00F808E7" w:rsidRDefault="00F808E7" w:rsidP="00D8465A">
      <w:pPr>
        <w:spacing w:line="280" w:lineRule="exact"/>
      </w:pPr>
      <w:r w:rsidRPr="00F808E7">
        <w:rPr>
          <w:rFonts w:hint="eastAsia"/>
          <w:b/>
          <w:bCs/>
        </w:rPr>
        <w:t>备注</w:t>
      </w:r>
      <w:r w:rsidRPr="00F808E7">
        <w:rPr>
          <w:rFonts w:hint="eastAsia"/>
        </w:rPr>
        <w:t>：</w:t>
      </w:r>
      <w:r w:rsidRPr="00F808E7">
        <w:rPr>
          <w:rFonts w:hint="eastAsia"/>
        </w:rPr>
        <w:t>1.</w:t>
      </w:r>
      <w:r w:rsidRPr="00F808E7">
        <w:rPr>
          <w:rFonts w:hint="eastAsia"/>
        </w:rPr>
        <w:t>在</w:t>
      </w:r>
      <w:r w:rsidRPr="00F808E7">
        <w:t>“</w:t>
      </w:r>
      <w:r w:rsidRPr="00F808E7">
        <w:rPr>
          <w:rFonts w:hint="eastAsia"/>
        </w:rPr>
        <w:t>国抽</w:t>
      </w:r>
      <w:r w:rsidRPr="00F808E7">
        <w:t>”“</w:t>
      </w:r>
      <w:r w:rsidRPr="00F808E7">
        <w:rPr>
          <w:rFonts w:hint="eastAsia"/>
        </w:rPr>
        <w:t>省抽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，在</w:t>
      </w:r>
      <w:r w:rsidRPr="00F808E7">
        <w:t>“</w:t>
      </w:r>
      <w:r w:rsidRPr="00F808E7">
        <w:rPr>
          <w:rFonts w:hint="eastAsia"/>
        </w:rPr>
        <w:t>未发现问题和发现问题已责令更改</w:t>
      </w:r>
      <w:r w:rsidRPr="00F808E7">
        <w:t>”</w:t>
      </w:r>
      <w:r w:rsidRPr="00F808E7">
        <w:rPr>
          <w:rFonts w:hint="eastAsia"/>
        </w:rPr>
        <w:t>选项中打</w:t>
      </w:r>
      <w:r w:rsidRPr="00F808E7">
        <w:t>“</w:t>
      </w:r>
      <w:r w:rsidRPr="00F808E7">
        <w:rPr>
          <w:rFonts w:hint="eastAsia"/>
        </w:rPr>
        <w:t>√</w:t>
      </w:r>
      <w:r w:rsidRPr="00F808E7">
        <w:t>”</w:t>
      </w:r>
      <w:r w:rsidRPr="00F808E7">
        <w:rPr>
          <w:rFonts w:hint="eastAsia"/>
        </w:rPr>
        <w:t>，</w:t>
      </w:r>
      <w:r w:rsidRPr="00F808E7">
        <w:rPr>
          <w:rFonts w:hint="eastAsia"/>
        </w:rPr>
        <w:t xml:space="preserve"> </w:t>
      </w:r>
      <w:r w:rsidRPr="00F808E7">
        <w:t>“</w:t>
      </w:r>
      <w:r w:rsidRPr="00F808E7">
        <w:rPr>
          <w:rFonts w:hint="eastAsia"/>
        </w:rPr>
        <w:t>行政处罚</w:t>
      </w:r>
      <w:r w:rsidRPr="00F808E7">
        <w:t>”</w:t>
      </w:r>
      <w:r w:rsidRPr="00F808E7">
        <w:rPr>
          <w:rFonts w:hint="eastAsia"/>
        </w:rPr>
        <w:t>选项中标明处罚内容，</w:t>
      </w:r>
      <w:r w:rsidRPr="00F808E7">
        <w:t>“</w:t>
      </w:r>
      <w:r w:rsidRPr="00F808E7">
        <w:rPr>
          <w:rFonts w:hint="eastAsia"/>
        </w:rPr>
        <w:t>无法联系</w:t>
      </w:r>
      <w:r w:rsidRPr="00F808E7">
        <w:t>”</w:t>
      </w:r>
      <w:r w:rsidRPr="00F808E7">
        <w:rPr>
          <w:rFonts w:hint="eastAsia"/>
        </w:rPr>
        <w:t>选项中写明原因。</w:t>
      </w:r>
      <w:r w:rsidRPr="00F808E7">
        <w:t xml:space="preserve"> </w:t>
      </w:r>
      <w:r w:rsidR="00D8465A" w:rsidRPr="00F808E7">
        <w:rPr>
          <w:rFonts w:hint="eastAsia"/>
        </w:rPr>
        <w:t>2.</w:t>
      </w:r>
      <w:r w:rsidR="00D8465A" w:rsidRPr="00F808E7">
        <w:rPr>
          <w:rFonts w:hint="eastAsia"/>
        </w:rPr>
        <w:t>未发现问题、发现问题已责令改正和无法联系的信息，应当在抽查任务完成之日起</w:t>
      </w:r>
      <w:r w:rsidR="00D8465A" w:rsidRPr="00F808E7">
        <w:rPr>
          <w:rFonts w:hint="eastAsia"/>
        </w:rPr>
        <w:t>20</w:t>
      </w:r>
      <w:r w:rsidR="00D8465A" w:rsidRPr="00F808E7">
        <w:rPr>
          <w:rFonts w:hint="eastAsia"/>
        </w:rPr>
        <w:t>个工作日内</w:t>
      </w:r>
      <w:r w:rsidR="00D8465A" w:rsidRPr="00F808E7">
        <w:rPr>
          <w:rFonts w:hint="eastAsia"/>
        </w:rPr>
        <w:t xml:space="preserve"> </w:t>
      </w:r>
      <w:r w:rsidR="00D8465A" w:rsidRPr="00F808E7">
        <w:rPr>
          <w:rFonts w:hint="eastAsia"/>
        </w:rPr>
        <w:t>向社会依法公开；行政处罚信息自作出行政处罚决定之日起</w:t>
      </w:r>
      <w:r w:rsidR="00D8465A" w:rsidRPr="00F808E7">
        <w:rPr>
          <w:rFonts w:hint="eastAsia"/>
        </w:rPr>
        <w:t>7</w:t>
      </w:r>
      <w:r w:rsidR="00D8465A" w:rsidRPr="00F808E7">
        <w:rPr>
          <w:rFonts w:hint="eastAsia"/>
        </w:rPr>
        <w:t>个工作日内向社会公开。</w:t>
      </w:r>
      <w:r w:rsidR="00D8465A" w:rsidRPr="00F808E7">
        <w:t xml:space="preserve"> </w:t>
      </w:r>
    </w:p>
    <w:sectPr w:rsidR="00D8465A" w:rsidRPr="00F808E7" w:rsidSect="00865E5B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8E7"/>
    <w:rsid w:val="000258D0"/>
    <w:rsid w:val="00120F36"/>
    <w:rsid w:val="001A0724"/>
    <w:rsid w:val="00865E5B"/>
    <w:rsid w:val="008851DA"/>
    <w:rsid w:val="00886F90"/>
    <w:rsid w:val="00963A16"/>
    <w:rsid w:val="00A377BE"/>
    <w:rsid w:val="00BF7E63"/>
    <w:rsid w:val="00C64B58"/>
    <w:rsid w:val="00D8465A"/>
    <w:rsid w:val="00E956C3"/>
    <w:rsid w:val="00F8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15525-FF55-463E-9E50-4F06587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C3F1-3F7F-4D04-8A95-3463A4E3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2019-04-16T02:15:00Z</dcterms:created>
  <dcterms:modified xsi:type="dcterms:W3CDTF">2020-09-25T00:48:00Z</dcterms:modified>
</cp:coreProperties>
</file>